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4"/>
          <w:szCs w:val="3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pacing w:val="20"/>
          <w:sz w:val="34"/>
          <w:szCs w:val="34"/>
          <w:lang w:eastAsia="ru-RU"/>
        </w:rPr>
        <w:drawing>
          <wp:anchor distT="0" distB="0" distL="114300" distR="114300" simplePos="0" relativeHeight="251659264" behindDoc="1" locked="0" layoutInCell="1" allowOverlap="1" wp14:anchorId="4D23629B" wp14:editId="618AA587">
            <wp:simplePos x="0" y="0"/>
            <wp:positionH relativeFrom="column">
              <wp:posOffset>2663190</wp:posOffset>
            </wp:positionH>
            <wp:positionV relativeFrom="paragraph">
              <wp:posOffset>3810</wp:posOffset>
            </wp:positionV>
            <wp:extent cx="600075" cy="828675"/>
            <wp:effectExtent l="0" t="0" r="9525" b="9525"/>
            <wp:wrapNone/>
            <wp:docPr id="1" name="Рисунок 1" descr="o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4"/>
          <w:szCs w:val="34"/>
          <w:lang w:eastAsia="ru-RU"/>
        </w:rPr>
      </w:pP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4"/>
          <w:szCs w:val="34"/>
          <w:lang w:eastAsia="ru-RU"/>
        </w:rPr>
      </w:pP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4"/>
          <w:szCs w:val="34"/>
          <w:lang w:eastAsia="ru-RU"/>
        </w:rPr>
      </w:pP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4"/>
          <w:szCs w:val="34"/>
          <w:lang w:eastAsia="ru-RU"/>
        </w:rPr>
      </w:pPr>
      <w:r w:rsidRPr="00B52260">
        <w:rPr>
          <w:rFonts w:ascii="Times New Roman" w:eastAsia="Calibri" w:hAnsi="Times New Roman" w:cs="Times New Roman"/>
          <w:spacing w:val="20"/>
          <w:sz w:val="34"/>
          <w:szCs w:val="34"/>
          <w:lang w:eastAsia="ru-RU"/>
        </w:rPr>
        <w:t xml:space="preserve">ДЕПАРТАМЕНТ ОБРАЗОВАНИЯ </w:t>
      </w: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4"/>
          <w:szCs w:val="34"/>
          <w:lang w:eastAsia="ru-RU"/>
        </w:rPr>
      </w:pPr>
      <w:r w:rsidRPr="00B52260">
        <w:rPr>
          <w:rFonts w:ascii="Times New Roman" w:eastAsia="Calibri" w:hAnsi="Times New Roman" w:cs="Times New Roman"/>
          <w:spacing w:val="20"/>
          <w:sz w:val="34"/>
          <w:szCs w:val="34"/>
          <w:lang w:eastAsia="ru-RU"/>
        </w:rPr>
        <w:t>ОРЛОВСКОЙ ОБЛАСТИ</w:t>
      </w: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  <w:lang w:eastAsia="ru-RU"/>
        </w:rPr>
      </w:pP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4"/>
          <w:szCs w:val="34"/>
          <w:lang w:eastAsia="ru-RU"/>
        </w:rPr>
      </w:pPr>
      <w:proofErr w:type="gramStart"/>
      <w:r w:rsidRPr="00B52260">
        <w:rPr>
          <w:rFonts w:ascii="Times New Roman" w:eastAsia="Calibri" w:hAnsi="Times New Roman" w:cs="Times New Roman"/>
          <w:b/>
          <w:sz w:val="34"/>
          <w:szCs w:val="34"/>
          <w:lang w:eastAsia="ru-RU"/>
        </w:rPr>
        <w:t>П</w:t>
      </w:r>
      <w:proofErr w:type="gramEnd"/>
      <w:r w:rsidRPr="00B52260">
        <w:rPr>
          <w:rFonts w:ascii="Times New Roman" w:eastAsia="Calibri" w:hAnsi="Times New Roman" w:cs="Times New Roman"/>
          <w:b/>
          <w:sz w:val="34"/>
          <w:szCs w:val="34"/>
          <w:lang w:eastAsia="ru-RU"/>
        </w:rPr>
        <w:t xml:space="preserve"> Р И К А З</w:t>
      </w: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4"/>
          <w:szCs w:val="34"/>
          <w:lang w:eastAsia="ru-RU"/>
        </w:rPr>
      </w:pP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4"/>
          <w:szCs w:val="34"/>
          <w:lang w:eastAsia="ru-RU"/>
        </w:rPr>
      </w:pPr>
    </w:p>
    <w:p w:rsidR="00B52260" w:rsidRPr="00B52260" w:rsidRDefault="00B52260" w:rsidP="00B52260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Pr="00B522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марта 2016 г.                                                       № 30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Pr="00B522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B5226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      г. Орел</w:t>
      </w:r>
    </w:p>
    <w:p w:rsidR="00CE214C" w:rsidRPr="00CE214C" w:rsidRDefault="00CE214C" w:rsidP="00B52260">
      <w:pP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</w:p>
    <w:p w:rsidR="00CE214C" w:rsidRPr="00CE214C" w:rsidRDefault="00CE214C" w:rsidP="00CE214C">
      <w:pPr>
        <w:spacing w:after="0" w:line="240" w:lineRule="auto"/>
        <w:jc w:val="center"/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О проведении государственной итоговой аттестации </w:t>
      </w:r>
    </w:p>
    <w:p w:rsidR="00CE214C" w:rsidRPr="00CE214C" w:rsidRDefault="00B52260" w:rsidP="00CE214C">
      <w:pPr>
        <w:spacing w:after="0" w:line="240" w:lineRule="auto"/>
        <w:jc w:val="center"/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по образовательным программам основного общего образования 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выпускников с ограниченными возможностями здоровья</w:t>
      </w:r>
    </w:p>
    <w:p w:rsidR="00CE214C" w:rsidRPr="00CE214C" w:rsidRDefault="00CE214C" w:rsidP="00CE214C">
      <w:pPr>
        <w:jc w:val="both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 w:rsidRPr="00CE214C"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ab/>
      </w:r>
    </w:p>
    <w:p w:rsidR="00CE214C" w:rsidRPr="00CE214C" w:rsidRDefault="00CE214C" w:rsidP="00CE2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 Порядком проведения </w:t>
      </w:r>
      <w:r w:rsidRPr="00CE214C">
        <w:rPr>
          <w:rFonts w:ascii="Times New Roman CYR" w:eastAsia="Times New Roman" w:hAnsi="Times New Roman CYR" w:cs="Arial"/>
          <w:bCs/>
          <w:color w:val="000000" w:themeColor="text1"/>
          <w:sz w:val="28"/>
          <w:szCs w:val="28"/>
          <w:lang w:eastAsia="ru-RU"/>
        </w:rPr>
        <w:t>государственной итоговой аттестации</w:t>
      </w:r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образовательным программам </w:t>
      </w:r>
      <w:r w:rsidR="009429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основного</w:t>
      </w:r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общего образования, утвержденным приказом Министерства образования и науки Российской Федерации от 2</w:t>
      </w:r>
      <w:r w:rsidR="009429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2D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декабря 2013 года</w:t>
      </w:r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 </w:t>
      </w:r>
      <w:r w:rsidR="002D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1394</w:t>
      </w:r>
      <w:r w:rsidR="00456D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456D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согласованию</w:t>
      </w:r>
      <w:r w:rsidR="00456D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</w:r>
      <w:r w:rsidRPr="00CE21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</w:t>
      </w:r>
      <w:r w:rsidR="00456D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</w:t>
      </w:r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осударственной экзаменационной комиссией Орловской области (</w:t>
      </w:r>
      <w:r w:rsidRPr="00456D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 от </w:t>
      </w:r>
      <w:r w:rsidR="00456D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9 марта </w:t>
      </w:r>
      <w:r w:rsidRPr="00456D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201</w:t>
      </w:r>
      <w:r w:rsidR="00456D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456D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 № </w:t>
      </w:r>
      <w:r w:rsidR="00456D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</w:t>
      </w:r>
      <w:proofErr w:type="gramStart"/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proofErr w:type="gramEnd"/>
      <w:r w:rsidRPr="00CE2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 и к а з ы в а ю: </w:t>
      </w:r>
    </w:p>
    <w:p w:rsidR="00CE214C" w:rsidRPr="00CE214C" w:rsidRDefault="00CE214C" w:rsidP="00CE2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E214C" w:rsidRDefault="00CE214C" w:rsidP="00CE214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1. Провести  государственную итоговую аттестацию</w:t>
      </w:r>
      <w:r w:rsidR="00456DB7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br/>
        <w:t>по образовательным программам основного общего образования</w:t>
      </w: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 выпускников с ограниченными возможностями здоровья в обстановке, исключающей влияние негативных факторов на состояние их здоровья, </w:t>
      </w: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br/>
        <w:t xml:space="preserve">в формах и условиях, отвечающих физиологическим особенностям </w:t>
      </w: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br/>
        <w:t>и состоянию з</w:t>
      </w:r>
      <w:r w:rsidR="00456DB7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доровья выпускников</w:t>
      </w: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.</w:t>
      </w: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ab/>
      </w:r>
    </w:p>
    <w:p w:rsidR="00456DB7" w:rsidRPr="00CE214C" w:rsidRDefault="00456DB7" w:rsidP="00CE214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2. Утвердить список </w:t>
      </w:r>
      <w:r w:rsidR="006F0272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выпускников общеобразовательных организаций Орловской области с ограниченными возможностями здоровья для прохождения государственной итоговой аттестации по образовательным программам основного общего образования </w:t>
      </w:r>
      <w:r w:rsidR="006F0272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в обстановке, исключающей влияние негативных факт</w:t>
      </w:r>
      <w:r w:rsidR="006F0272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оров на состояние их здоровья согласно приложению.</w:t>
      </w:r>
    </w:p>
    <w:p w:rsidR="00CE214C" w:rsidRPr="00CE214C" w:rsidRDefault="006F0272" w:rsidP="00CE214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3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Отделу общего образования у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правлени</w:t>
      </w: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я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общего 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о</w:t>
      </w: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бразования 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довести </w:t>
      </w: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настоящий 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приказ до сведения руководителей органов </w:t>
      </w: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местного </w:t>
      </w:r>
      <w:r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lastRenderedPageBreak/>
        <w:t xml:space="preserve">самоуправления, 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осуществляющих управление в сфере образования, подведомственных образовательных организаций.</w:t>
      </w:r>
      <w:r w:rsidR="00CE214C"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ab/>
      </w:r>
    </w:p>
    <w:p w:rsidR="00CE214C" w:rsidRPr="00CE214C" w:rsidRDefault="00CE214C" w:rsidP="00CE214C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</w:rPr>
      </w:pPr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         3. </w:t>
      </w:r>
      <w:proofErr w:type="gramStart"/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Контроль за</w:t>
      </w:r>
      <w:proofErr w:type="gramEnd"/>
      <w:r w:rsidRPr="00CE214C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 xml:space="preserve"> исполнением настоящего приказа </w:t>
      </w:r>
      <w:r w:rsidR="006F0272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возложить</w:t>
      </w:r>
      <w:r w:rsidR="006F0272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br/>
        <w:t xml:space="preserve">на начальника управления общего образования И. В. </w:t>
      </w:r>
      <w:proofErr w:type="spellStart"/>
      <w:r w:rsidR="006F0272"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  <w:t>Проваленкову</w:t>
      </w:r>
      <w:proofErr w:type="spellEnd"/>
      <w:r w:rsidRPr="00CE214C">
        <w:rPr>
          <w:rFonts w:ascii="Calibri" w:eastAsia="Times New Roman" w:hAnsi="Calibri" w:cs="Times New Roman"/>
          <w:color w:val="000000" w:themeColor="text1"/>
          <w:sz w:val="28"/>
          <w:szCs w:val="28"/>
        </w:rPr>
        <w:t>.</w:t>
      </w:r>
    </w:p>
    <w:p w:rsidR="00CE214C" w:rsidRPr="00CE214C" w:rsidRDefault="00CE214C" w:rsidP="00CE214C">
      <w:pPr>
        <w:jc w:val="both"/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</w:p>
    <w:p w:rsidR="00CE214C" w:rsidRPr="00CE214C" w:rsidRDefault="00CE214C" w:rsidP="00CE214C">
      <w:pPr>
        <w:jc w:val="both"/>
        <w:rPr>
          <w:rFonts w:ascii="Times New Roman CYR" w:eastAsia="Times New Roman" w:hAnsi="Times New Roman CYR" w:cs="Times New Roman"/>
          <w:color w:val="000000" w:themeColor="text1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CE214C" w:rsidRPr="00CE214C" w:rsidTr="00CE214C">
        <w:tc>
          <w:tcPr>
            <w:tcW w:w="5778" w:type="dxa"/>
            <w:hideMark/>
          </w:tcPr>
          <w:p w:rsidR="00CE214C" w:rsidRPr="00CE214C" w:rsidRDefault="00CE214C" w:rsidP="006F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21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Правительства Орловской области – руководитель Департамента</w:t>
            </w:r>
            <w:r w:rsidR="006F0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E21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образования Орловской области</w:t>
            </w:r>
          </w:p>
        </w:tc>
        <w:tc>
          <w:tcPr>
            <w:tcW w:w="1701" w:type="dxa"/>
          </w:tcPr>
          <w:p w:rsidR="00CE214C" w:rsidRPr="00CE214C" w:rsidRDefault="00CE214C" w:rsidP="00C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14C" w:rsidRPr="00CE214C" w:rsidRDefault="00CE214C" w:rsidP="00C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214C" w:rsidRPr="00CE214C" w:rsidRDefault="00CE214C" w:rsidP="00C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214C" w:rsidRPr="00CE214C" w:rsidRDefault="00CE214C" w:rsidP="00C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21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 А. Шевцова</w:t>
            </w:r>
          </w:p>
        </w:tc>
      </w:tr>
    </w:tbl>
    <w:p w:rsidR="001936FF" w:rsidRDefault="001936FF"/>
    <w:sectPr w:rsidR="001936FF" w:rsidSect="006F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017B1"/>
    <w:multiLevelType w:val="hybridMultilevel"/>
    <w:tmpl w:val="C268AD48"/>
    <w:lvl w:ilvl="0" w:tplc="5B46207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1">
    <w:nsid w:val="69192178"/>
    <w:multiLevelType w:val="hybridMultilevel"/>
    <w:tmpl w:val="6F1C24A2"/>
    <w:lvl w:ilvl="0" w:tplc="0419000F">
      <w:start w:val="1"/>
      <w:numFmt w:val="decimal"/>
      <w:lvlText w:val="%1."/>
      <w:lvlJc w:val="left"/>
      <w:pPr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3F"/>
    <w:rsid w:val="0005588A"/>
    <w:rsid w:val="00134372"/>
    <w:rsid w:val="00181761"/>
    <w:rsid w:val="001936FF"/>
    <w:rsid w:val="002A56A2"/>
    <w:rsid w:val="002B20AB"/>
    <w:rsid w:val="002D63E9"/>
    <w:rsid w:val="00337252"/>
    <w:rsid w:val="00456DB7"/>
    <w:rsid w:val="00606C3B"/>
    <w:rsid w:val="006367B3"/>
    <w:rsid w:val="006437C5"/>
    <w:rsid w:val="0065703F"/>
    <w:rsid w:val="006A433F"/>
    <w:rsid w:val="006A6CCB"/>
    <w:rsid w:val="006E1F81"/>
    <w:rsid w:val="006F0272"/>
    <w:rsid w:val="0077658A"/>
    <w:rsid w:val="00836F6A"/>
    <w:rsid w:val="008A27EB"/>
    <w:rsid w:val="00942976"/>
    <w:rsid w:val="009468F7"/>
    <w:rsid w:val="0095733C"/>
    <w:rsid w:val="009B3562"/>
    <w:rsid w:val="00B40F74"/>
    <w:rsid w:val="00B52260"/>
    <w:rsid w:val="00B54E3C"/>
    <w:rsid w:val="00B83264"/>
    <w:rsid w:val="00BE114D"/>
    <w:rsid w:val="00C36F93"/>
    <w:rsid w:val="00C55C5B"/>
    <w:rsid w:val="00CE214C"/>
    <w:rsid w:val="00F83A0E"/>
    <w:rsid w:val="00FF0D3C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56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A56A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56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A56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56A2"/>
  </w:style>
  <w:style w:type="paragraph" w:styleId="a3">
    <w:name w:val="Body Text Indent"/>
    <w:basedOn w:val="a"/>
    <w:link w:val="a4"/>
    <w:uiPriority w:val="99"/>
    <w:rsid w:val="002A56A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A56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99"/>
    <w:rsid w:val="002A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2A56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2A5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56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A56A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56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A56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56A2"/>
  </w:style>
  <w:style w:type="paragraph" w:styleId="a3">
    <w:name w:val="Body Text Indent"/>
    <w:basedOn w:val="a"/>
    <w:link w:val="a4"/>
    <w:uiPriority w:val="99"/>
    <w:rsid w:val="002A56A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A56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99"/>
    <w:rsid w:val="002A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2A56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2A5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Пастухова</dc:creator>
  <cp:keywords/>
  <dc:description/>
  <cp:lastModifiedBy>user</cp:lastModifiedBy>
  <cp:revision>14</cp:revision>
  <dcterms:created xsi:type="dcterms:W3CDTF">2015-11-16T10:37:00Z</dcterms:created>
  <dcterms:modified xsi:type="dcterms:W3CDTF">2016-03-17T11:05:00Z</dcterms:modified>
</cp:coreProperties>
</file>